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595" w:rsidRDefault="00606595" w:rsidP="00606595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606595" w:rsidRDefault="00606595" w:rsidP="00606595">
      <w:pPr>
        <w:jc w:val="center"/>
        <w:rPr>
          <w:b/>
          <w:i/>
        </w:rPr>
      </w:pPr>
    </w:p>
    <w:p w:rsidR="00606595" w:rsidRDefault="00606595" w:rsidP="00606595">
      <w:pPr>
        <w:jc w:val="center"/>
        <w:rPr>
          <w:b/>
          <w:i/>
        </w:rPr>
      </w:pPr>
    </w:p>
    <w:p w:rsidR="00606595" w:rsidRDefault="00606595" w:rsidP="00606595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606595" w:rsidRDefault="00606595" w:rsidP="00606595">
      <w:pPr>
        <w:jc w:val="center"/>
        <w:rPr>
          <w:b/>
          <w:i/>
        </w:rPr>
      </w:pPr>
    </w:p>
    <w:p w:rsidR="00606595" w:rsidRDefault="00606595" w:rsidP="00606595">
      <w:pPr>
        <w:jc w:val="center"/>
        <w:rPr>
          <w:b/>
          <w:i/>
        </w:rPr>
      </w:pPr>
    </w:p>
    <w:p w:rsidR="00606595" w:rsidRDefault="00606595" w:rsidP="00606595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606595" w:rsidRDefault="00606595" w:rsidP="00606595">
      <w:pPr>
        <w:jc w:val="center"/>
        <w:rPr>
          <w:b/>
          <w:i/>
        </w:rPr>
      </w:pPr>
    </w:p>
    <w:p w:rsidR="00606595" w:rsidRDefault="00606595" w:rsidP="00606595">
      <w:pPr>
        <w:jc w:val="both"/>
      </w:pPr>
    </w:p>
    <w:p w:rsidR="00606595" w:rsidRDefault="00606595" w:rsidP="00606595">
      <w:pPr>
        <w:jc w:val="both"/>
        <w:rPr>
          <w:u w:val="single"/>
        </w:rPr>
      </w:pPr>
      <w:r>
        <w:t>от «_</w:t>
      </w:r>
      <w:r w:rsidR="00F11F89">
        <w:rPr>
          <w:u w:val="single"/>
        </w:rPr>
        <w:t>21</w:t>
      </w:r>
      <w:r>
        <w:t>_»  __</w:t>
      </w:r>
      <w:r w:rsidR="00F11F89" w:rsidRPr="00F11F89">
        <w:rPr>
          <w:u w:val="single"/>
        </w:rPr>
        <w:t>августа</w:t>
      </w:r>
      <w:r>
        <w:rPr>
          <w:u w:val="single"/>
        </w:rPr>
        <w:t xml:space="preserve">  </w:t>
      </w:r>
      <w:r w:rsidR="00760299">
        <w:t>20</w:t>
      </w:r>
      <w:r w:rsidRPr="00D27855">
        <w:rPr>
          <w:u w:val="single"/>
        </w:rPr>
        <w:t xml:space="preserve"> </w:t>
      </w:r>
      <w:r w:rsidR="00760299">
        <w:rPr>
          <w:u w:val="single"/>
        </w:rPr>
        <w:t>13</w:t>
      </w:r>
      <w:r>
        <w:rPr>
          <w:u w:val="single"/>
        </w:rPr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>№ _</w:t>
      </w:r>
      <w:r w:rsidR="00760299">
        <w:rPr>
          <w:u w:val="single"/>
        </w:rPr>
        <w:t>24-</w:t>
      </w:r>
      <w:r w:rsidR="00F11F89">
        <w:rPr>
          <w:u w:val="single"/>
        </w:rPr>
        <w:t>2</w:t>
      </w:r>
      <w:r>
        <w:rPr>
          <w:u w:val="single"/>
        </w:rPr>
        <w:t>_</w:t>
      </w:r>
    </w:p>
    <w:p w:rsidR="00606595" w:rsidRDefault="00606595" w:rsidP="00606595">
      <w:pPr>
        <w:jc w:val="both"/>
        <w:rPr>
          <w:u w:val="single"/>
        </w:rPr>
      </w:pPr>
    </w:p>
    <w:p w:rsidR="00606595" w:rsidRDefault="00606595" w:rsidP="00606595">
      <w:pPr>
        <w:jc w:val="both"/>
        <w:rPr>
          <w:u w:val="single"/>
        </w:rPr>
      </w:pPr>
    </w:p>
    <w:p w:rsidR="00606595" w:rsidRDefault="00760299" w:rsidP="00760299">
      <w:pPr>
        <w:pStyle w:val="a6"/>
      </w:pPr>
      <w:r>
        <w:t>О поддержке членскими организациями</w:t>
      </w:r>
    </w:p>
    <w:p w:rsidR="00760299" w:rsidRDefault="00760299" w:rsidP="00760299">
      <w:pPr>
        <w:pStyle w:val="a6"/>
      </w:pPr>
      <w:r>
        <w:t>профобъединения кандидатов в депутаты</w:t>
      </w:r>
    </w:p>
    <w:p w:rsidR="00760299" w:rsidRDefault="00760299" w:rsidP="00760299">
      <w:pPr>
        <w:pStyle w:val="a6"/>
      </w:pPr>
      <w:r>
        <w:t>представительных органов муниципальных</w:t>
      </w:r>
    </w:p>
    <w:p w:rsidR="00760299" w:rsidRPr="00135FDC" w:rsidRDefault="00760299" w:rsidP="00760299">
      <w:pPr>
        <w:pStyle w:val="a6"/>
      </w:pPr>
      <w:r w:rsidRPr="00760299">
        <w:rPr>
          <w:u w:val="single"/>
        </w:rPr>
        <w:t>образований Сахалинской области</w:t>
      </w:r>
      <w:r w:rsidR="00135FDC">
        <w:t>________</w:t>
      </w:r>
    </w:p>
    <w:p w:rsidR="00760299" w:rsidRDefault="00760299" w:rsidP="00760299">
      <w:pPr>
        <w:pStyle w:val="a6"/>
      </w:pPr>
      <w:r>
        <w:t xml:space="preserve">(тт. Кобякова, </w:t>
      </w:r>
      <w:proofErr w:type="spellStart"/>
      <w:r w:rsidR="00192ED5">
        <w:t>Куликова</w:t>
      </w:r>
      <w:proofErr w:type="gramStart"/>
      <w:r w:rsidR="00192ED5">
        <w:t>,А</w:t>
      </w:r>
      <w:proofErr w:type="gramEnd"/>
      <w:r w:rsidR="00192ED5">
        <w:t>лександрова</w:t>
      </w:r>
      <w:proofErr w:type="spellEnd"/>
      <w:r w:rsidR="00192ED5">
        <w:t>,</w:t>
      </w:r>
    </w:p>
    <w:p w:rsidR="00192ED5" w:rsidRDefault="00192ED5" w:rsidP="00760299">
      <w:pPr>
        <w:pStyle w:val="a6"/>
      </w:pPr>
      <w:proofErr w:type="spellStart"/>
      <w:r>
        <w:t>Лапанский</w:t>
      </w:r>
      <w:proofErr w:type="gramStart"/>
      <w:r>
        <w:t>,О</w:t>
      </w:r>
      <w:proofErr w:type="gramEnd"/>
      <w:r>
        <w:t>ганесян,Тонконогова</w:t>
      </w:r>
      <w:proofErr w:type="spellEnd"/>
      <w:r>
        <w:t>,</w:t>
      </w:r>
    </w:p>
    <w:p w:rsidR="00192ED5" w:rsidRDefault="00192ED5" w:rsidP="00760299">
      <w:pPr>
        <w:pStyle w:val="a6"/>
      </w:pPr>
      <w:r>
        <w:t>Богатырев,Зотов)</w:t>
      </w:r>
      <w:bookmarkStart w:id="0" w:name="_GoBack"/>
      <w:bookmarkEnd w:id="0"/>
    </w:p>
    <w:p w:rsidR="00606595" w:rsidRDefault="00606595" w:rsidP="00760299">
      <w:pPr>
        <w:pStyle w:val="a6"/>
      </w:pPr>
    </w:p>
    <w:p w:rsidR="00606595" w:rsidRDefault="00606595" w:rsidP="00760299">
      <w:pPr>
        <w:pStyle w:val="a6"/>
      </w:pPr>
    </w:p>
    <w:p w:rsidR="00760299" w:rsidRDefault="00606595" w:rsidP="00760299">
      <w:pPr>
        <w:pStyle w:val="a6"/>
        <w:spacing w:line="360" w:lineRule="auto"/>
        <w:jc w:val="both"/>
      </w:pPr>
      <w:r>
        <w:tab/>
      </w:r>
      <w:r w:rsidR="00760299">
        <w:t xml:space="preserve">На 1 августа 2013 года в 14 муниципальных образованиях зарегистрировано 1039 кандидатов в депутаты городских Собраний. Среди них ряд руководителей предприятий, организаций, разделяющих профсоюзный подход к решению социально-трудовых проблем, а также председатели первичных профсоюзных организаций, </w:t>
      </w:r>
      <w:proofErr w:type="spellStart"/>
      <w:r w:rsidR="00760299">
        <w:t>профактивисты</w:t>
      </w:r>
      <w:proofErr w:type="spellEnd"/>
      <w:r w:rsidR="00760299">
        <w:t>.</w:t>
      </w:r>
    </w:p>
    <w:p w:rsidR="00760299" w:rsidRDefault="00760299" w:rsidP="00760299">
      <w:pPr>
        <w:pStyle w:val="a6"/>
        <w:spacing w:line="360" w:lineRule="auto"/>
        <w:jc w:val="both"/>
      </w:pPr>
      <w:r>
        <w:tab/>
        <w:t>Подавляющее большинство кандидатов выдвинуто по спискам партии «Единая Россия», 10 человек – от партии «Союз труда».</w:t>
      </w:r>
    </w:p>
    <w:p w:rsidR="009D55BE" w:rsidRDefault="009D55BE" w:rsidP="00760299">
      <w:pPr>
        <w:pStyle w:val="a6"/>
        <w:spacing w:line="360" w:lineRule="auto"/>
        <w:jc w:val="both"/>
      </w:pPr>
      <w:r>
        <w:tab/>
        <w:t xml:space="preserve">В связи с вышеизложенным </w:t>
      </w:r>
      <w:r w:rsidR="00760299">
        <w:t>Исполком профобъединения</w:t>
      </w:r>
      <w:r>
        <w:t xml:space="preserve"> постановляет:</w:t>
      </w:r>
    </w:p>
    <w:p w:rsidR="009D55BE" w:rsidRDefault="00760299" w:rsidP="009D55BE">
      <w:pPr>
        <w:pStyle w:val="a6"/>
        <w:spacing w:line="360" w:lineRule="auto"/>
        <w:jc w:val="both"/>
      </w:pPr>
      <w:r>
        <w:tab/>
      </w:r>
      <w:r w:rsidR="009D55BE">
        <w:t>1. Рекомендовать  членским организациям, Координационным советам</w:t>
      </w:r>
    </w:p>
    <w:p w:rsidR="00760299" w:rsidRDefault="00760299" w:rsidP="00760299">
      <w:pPr>
        <w:pStyle w:val="a6"/>
        <w:spacing w:line="360" w:lineRule="auto"/>
        <w:jc w:val="both"/>
      </w:pPr>
      <w:r>
        <w:t xml:space="preserve"> призвать членов профсоюзов к активному участию в выборах депутатов городских Собраний</w:t>
      </w:r>
      <w:r w:rsidR="009D55BE">
        <w:t xml:space="preserve"> 08 сентября 2013 года</w:t>
      </w:r>
      <w:r>
        <w:t>, поддержать кандидатов в депутаты, кто на деле проводит работу за социально-экономическое развитие муниципального образования, сотрудничает и оказывает помощь профсоюзам</w:t>
      </w:r>
      <w:r w:rsidR="009D55BE">
        <w:t xml:space="preserve"> (список прилагается).</w:t>
      </w:r>
    </w:p>
    <w:p w:rsidR="009D55BE" w:rsidRPr="009D55BE" w:rsidRDefault="009D55BE" w:rsidP="00760299">
      <w:pPr>
        <w:pStyle w:val="a6"/>
        <w:spacing w:line="360" w:lineRule="auto"/>
        <w:jc w:val="both"/>
      </w:pPr>
      <w:r>
        <w:tab/>
        <w:t>2. Опубликовать на сайте областного профобъединения, в газете «Позиция» список кандидатов в депутаты городских Собраний.</w:t>
      </w:r>
    </w:p>
    <w:sectPr w:rsidR="009D55BE" w:rsidRPr="009D55BE" w:rsidSect="00A6308B">
      <w:headerReference w:type="even" r:id="rId7"/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326" w:rsidRDefault="00D52326">
      <w:r>
        <w:separator/>
      </w:r>
    </w:p>
  </w:endnote>
  <w:endnote w:type="continuationSeparator" w:id="0">
    <w:p w:rsidR="00D52326" w:rsidRDefault="00D5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326" w:rsidRDefault="00D52326">
      <w:r>
        <w:separator/>
      </w:r>
    </w:p>
  </w:footnote>
  <w:footnote w:type="continuationSeparator" w:id="0">
    <w:p w:rsidR="00D52326" w:rsidRDefault="00D52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D46" w:rsidRDefault="008560AD" w:rsidP="007211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D46" w:rsidRDefault="00D523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D46" w:rsidRDefault="008560AD" w:rsidP="007211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C7D46" w:rsidRDefault="00D523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95"/>
    <w:rsid w:val="00135FDC"/>
    <w:rsid w:val="00192ED5"/>
    <w:rsid w:val="005A4309"/>
    <w:rsid w:val="005C660A"/>
    <w:rsid w:val="00606595"/>
    <w:rsid w:val="006678F4"/>
    <w:rsid w:val="00760299"/>
    <w:rsid w:val="008560AD"/>
    <w:rsid w:val="009D55BE"/>
    <w:rsid w:val="00D37477"/>
    <w:rsid w:val="00D52326"/>
    <w:rsid w:val="00EE44A0"/>
    <w:rsid w:val="00F1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95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65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6595"/>
    <w:rPr>
      <w:rFonts w:eastAsia="Times New Roman" w:cs="Times New Roman"/>
      <w:szCs w:val="28"/>
      <w:lang w:eastAsia="ru-RU"/>
    </w:rPr>
  </w:style>
  <w:style w:type="character" w:styleId="a5">
    <w:name w:val="page number"/>
    <w:basedOn w:val="a0"/>
    <w:rsid w:val="00606595"/>
  </w:style>
  <w:style w:type="paragraph" w:styleId="a6">
    <w:name w:val="No Spacing"/>
    <w:uiPriority w:val="1"/>
    <w:qFormat/>
    <w:rsid w:val="00760299"/>
    <w:pPr>
      <w:spacing w:after="0" w:line="240" w:lineRule="auto"/>
    </w:pPr>
    <w:rPr>
      <w:rFonts w:eastAsia="Times New Roman" w:cs="Times New Roman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95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65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6595"/>
    <w:rPr>
      <w:rFonts w:eastAsia="Times New Roman" w:cs="Times New Roman"/>
      <w:szCs w:val="28"/>
      <w:lang w:eastAsia="ru-RU"/>
    </w:rPr>
  </w:style>
  <w:style w:type="character" w:styleId="a5">
    <w:name w:val="page number"/>
    <w:basedOn w:val="a0"/>
    <w:rsid w:val="00606595"/>
  </w:style>
  <w:style w:type="paragraph" w:styleId="a6">
    <w:name w:val="No Spacing"/>
    <w:uiPriority w:val="1"/>
    <w:qFormat/>
    <w:rsid w:val="00760299"/>
    <w:pPr>
      <w:spacing w:after="0" w:line="240" w:lineRule="auto"/>
    </w:pPr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2013-08-08T03:19:00Z</cp:lastPrinted>
  <dcterms:created xsi:type="dcterms:W3CDTF">2013-08-05T22:39:00Z</dcterms:created>
  <dcterms:modified xsi:type="dcterms:W3CDTF">2013-08-21T04:16:00Z</dcterms:modified>
</cp:coreProperties>
</file>