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7BC" w:rsidRDefault="00A777BC" w:rsidP="00A777BC">
      <w:pPr>
        <w:jc w:val="center"/>
        <w:rPr>
          <w:b/>
          <w:i/>
        </w:rPr>
      </w:pPr>
      <w:r>
        <w:rPr>
          <w:b/>
          <w:i/>
        </w:rPr>
        <w:t>Сахалинское областное объединение организаций профсоюзов</w:t>
      </w:r>
    </w:p>
    <w:p w:rsidR="00A777BC" w:rsidRDefault="00A777BC" w:rsidP="00A777BC">
      <w:pPr>
        <w:rPr>
          <w:b/>
          <w:i/>
        </w:rPr>
      </w:pPr>
    </w:p>
    <w:p w:rsidR="00A777BC" w:rsidRDefault="00A777BC" w:rsidP="00A777BC">
      <w:pPr>
        <w:jc w:val="center"/>
        <w:rPr>
          <w:b/>
          <w:i/>
        </w:rPr>
      </w:pPr>
      <w:r>
        <w:rPr>
          <w:b/>
          <w:i/>
        </w:rPr>
        <w:t>ИСПОЛНИТЕЛЬНЫЙ КОМИТЕТ</w:t>
      </w:r>
    </w:p>
    <w:p w:rsidR="00A777BC" w:rsidRDefault="00A777BC" w:rsidP="00A777BC">
      <w:pPr>
        <w:jc w:val="center"/>
        <w:rPr>
          <w:b/>
          <w:i/>
        </w:rPr>
      </w:pPr>
    </w:p>
    <w:p w:rsidR="00A777BC" w:rsidRDefault="00A777BC" w:rsidP="00A777BC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A777BC" w:rsidRDefault="00A777BC" w:rsidP="00A777BC">
      <w:pPr>
        <w:jc w:val="both"/>
      </w:pPr>
    </w:p>
    <w:p w:rsidR="00A777BC" w:rsidRDefault="00A777BC" w:rsidP="00A777BC">
      <w:pPr>
        <w:jc w:val="both"/>
      </w:pPr>
      <w:r>
        <w:t>от «</w:t>
      </w:r>
      <w:r w:rsidR="00F324A2">
        <w:rPr>
          <w:u w:val="single"/>
        </w:rPr>
        <w:t>05</w:t>
      </w:r>
      <w:r>
        <w:t xml:space="preserve">»  </w:t>
      </w:r>
      <w:r w:rsidR="00C9629B">
        <w:t xml:space="preserve">  </w:t>
      </w:r>
      <w:r w:rsidR="00C9629B">
        <w:rPr>
          <w:u w:val="single"/>
        </w:rPr>
        <w:t xml:space="preserve">июля  </w:t>
      </w:r>
      <w:r>
        <w:t>20</w:t>
      </w:r>
      <w:r>
        <w:rPr>
          <w:u w:val="single"/>
        </w:rPr>
        <w:t>13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№ </w:t>
      </w:r>
      <w:r w:rsidRPr="00B53306">
        <w:rPr>
          <w:u w:val="single"/>
        </w:rPr>
        <w:t>23</w:t>
      </w:r>
      <w:r w:rsidR="00B53306" w:rsidRPr="00B53306">
        <w:rPr>
          <w:u w:val="single"/>
        </w:rPr>
        <w:t xml:space="preserve"> - 2</w:t>
      </w:r>
    </w:p>
    <w:p w:rsidR="00A777BC" w:rsidRDefault="00A777BC" w:rsidP="00A777BC">
      <w:pPr>
        <w:jc w:val="both"/>
      </w:pPr>
    </w:p>
    <w:p w:rsidR="00A777BC" w:rsidRDefault="00A777BC" w:rsidP="00A777BC">
      <w:pPr>
        <w:jc w:val="both"/>
      </w:pPr>
    </w:p>
    <w:p w:rsidR="00A777BC" w:rsidRDefault="00A777BC" w:rsidP="00A777BC">
      <w:pPr>
        <w:jc w:val="both"/>
      </w:pPr>
      <w:bookmarkStart w:id="0" w:name="_GoBack"/>
      <w:r>
        <w:t>О  проведении  мероприятий,  посвященных</w:t>
      </w:r>
    </w:p>
    <w:p w:rsidR="00A777BC" w:rsidRDefault="00A777BC" w:rsidP="00A777BC">
      <w:pPr>
        <w:jc w:val="both"/>
      </w:pPr>
      <w:r>
        <w:t xml:space="preserve"> празднованию Дня образования профсоюзного</w:t>
      </w:r>
    </w:p>
    <w:p w:rsidR="00A777BC" w:rsidRDefault="00A777BC" w:rsidP="00A777BC">
      <w:pPr>
        <w:jc w:val="both"/>
        <w:rPr>
          <w:u w:val="single"/>
        </w:rPr>
      </w:pPr>
      <w:r w:rsidRPr="00A777BC">
        <w:rPr>
          <w:u w:val="single"/>
        </w:rPr>
        <w:t xml:space="preserve"> движения  в  Сахалинской  области</w:t>
      </w:r>
      <w:r>
        <w:rPr>
          <w:u w:val="single"/>
        </w:rPr>
        <w:t>_________</w:t>
      </w:r>
    </w:p>
    <w:p w:rsidR="00A777BC" w:rsidRDefault="00C9629B" w:rsidP="00A777BC">
      <w:pPr>
        <w:jc w:val="both"/>
      </w:pPr>
      <w:proofErr w:type="gramStart"/>
      <w:r w:rsidRPr="00C9629B">
        <w:t>(тт. Кобякова,</w:t>
      </w:r>
      <w:r w:rsidR="00B53306">
        <w:t xml:space="preserve"> Лапанский, Королева,  Черных, </w:t>
      </w:r>
      <w:proofErr w:type="gramEnd"/>
    </w:p>
    <w:p w:rsidR="00B53306" w:rsidRPr="00C9629B" w:rsidRDefault="00B53306" w:rsidP="00A777BC">
      <w:pPr>
        <w:jc w:val="both"/>
      </w:pPr>
      <w:r>
        <w:t>Чура, Шарухина, Крутов, Зотов)</w:t>
      </w:r>
    </w:p>
    <w:p w:rsidR="00A777BC" w:rsidRDefault="00A777BC" w:rsidP="00A777BC">
      <w:pPr>
        <w:jc w:val="both"/>
        <w:rPr>
          <w:u w:val="single"/>
        </w:rPr>
      </w:pPr>
    </w:p>
    <w:p w:rsidR="00A777BC" w:rsidRDefault="00A777BC" w:rsidP="00A777BC">
      <w:pPr>
        <w:spacing w:line="360" w:lineRule="auto"/>
        <w:jc w:val="both"/>
      </w:pPr>
      <w:r>
        <w:tab/>
        <w:t>1. Провести</w:t>
      </w:r>
      <w:r w:rsidR="00B53306">
        <w:t xml:space="preserve"> в отраслевых, первичных профсоюзных организациях</w:t>
      </w:r>
      <w:r>
        <w:t xml:space="preserve"> торжественные мероприятия, посвященные  Дню образования профсоюзного движения в Сахалинской области.</w:t>
      </w:r>
    </w:p>
    <w:p w:rsidR="00A777BC" w:rsidRDefault="00A777BC" w:rsidP="00A777BC">
      <w:pPr>
        <w:spacing w:line="360" w:lineRule="auto"/>
        <w:jc w:val="both"/>
      </w:pPr>
      <w:r>
        <w:tab/>
        <w:t xml:space="preserve">План </w:t>
      </w:r>
      <w:r w:rsidR="00C9629B">
        <w:t xml:space="preserve">подготовки и проведения </w:t>
      </w:r>
      <w:r>
        <w:t>мероприятий утвердить (прилагается).</w:t>
      </w:r>
    </w:p>
    <w:p w:rsidR="00A777BC" w:rsidRPr="00A777BC" w:rsidRDefault="00B53306" w:rsidP="00A777BC">
      <w:pPr>
        <w:spacing w:line="360" w:lineRule="auto"/>
        <w:jc w:val="both"/>
      </w:pPr>
      <w:r>
        <w:tab/>
        <w:t>2</w:t>
      </w:r>
      <w:r w:rsidR="00A777BC">
        <w:t xml:space="preserve">. Выделить на подготовку и </w:t>
      </w:r>
      <w:r>
        <w:t xml:space="preserve">на </w:t>
      </w:r>
      <w:r w:rsidR="00A777BC">
        <w:t xml:space="preserve"> информационно-пропагандистскую работу денежные средства в сумме до </w:t>
      </w:r>
      <w:r>
        <w:t xml:space="preserve">40 </w:t>
      </w:r>
      <w:r w:rsidR="00A777BC">
        <w:t xml:space="preserve"> тысяч рублей. Поручить председателю областного профобъединения Зотову Н.М. утвердить смету расходов в соответствии с планом мероприятий.</w:t>
      </w:r>
    </w:p>
    <w:bookmarkEnd w:id="0"/>
    <w:p w:rsidR="00A777BC" w:rsidRDefault="00A777BC" w:rsidP="00A777BC">
      <w:pPr>
        <w:spacing w:line="360" w:lineRule="auto"/>
        <w:jc w:val="both"/>
      </w:pPr>
    </w:p>
    <w:p w:rsidR="00B217CF" w:rsidRDefault="00B217CF"/>
    <w:sectPr w:rsidR="00B217CF" w:rsidSect="006678F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7BC"/>
    <w:rsid w:val="006678F4"/>
    <w:rsid w:val="00A777BC"/>
    <w:rsid w:val="00B217CF"/>
    <w:rsid w:val="00B53306"/>
    <w:rsid w:val="00C9629B"/>
    <w:rsid w:val="00F3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7BC"/>
    <w:pPr>
      <w:spacing w:after="0" w:line="240" w:lineRule="auto"/>
    </w:pPr>
    <w:rPr>
      <w:rFonts w:eastAsia="Times New Roman" w:cs="Tahoma"/>
      <w:spacing w:val="-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7BC"/>
    <w:pPr>
      <w:spacing w:after="0" w:line="240" w:lineRule="auto"/>
    </w:pPr>
    <w:rPr>
      <w:rFonts w:eastAsia="Times New Roman" w:cs="Tahoma"/>
      <w:spacing w:val="-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4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719</Characters>
  <Application>Microsoft Office Word</Application>
  <DocSecurity>0</DocSecurity>
  <Lines>5</Lines>
  <Paragraphs>1</Paragraphs>
  <ScaleCrop>false</ScaleCrop>
  <Company>SPecialiST RePack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2013-07-08T01:05:00Z</cp:lastPrinted>
  <dcterms:created xsi:type="dcterms:W3CDTF">2013-06-26T04:47:00Z</dcterms:created>
  <dcterms:modified xsi:type="dcterms:W3CDTF">2013-07-08T01:06:00Z</dcterms:modified>
</cp:coreProperties>
</file>